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65FE4">
        <w:rPr>
          <w:b/>
          <w:bCs/>
          <w:color w:val="000000"/>
          <w:sz w:val="28"/>
          <w:szCs w:val="28"/>
        </w:rPr>
        <w:t>«Прикоснись сердцем к подвигу»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>урок мужества в 9 б классе,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 xml:space="preserve">посвященный подвигу, совершенного 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 xml:space="preserve">Артемом </w:t>
      </w:r>
      <w:proofErr w:type="spellStart"/>
      <w:r w:rsidRPr="00965FE4">
        <w:rPr>
          <w:color w:val="000000"/>
          <w:sz w:val="28"/>
          <w:szCs w:val="28"/>
        </w:rPr>
        <w:t>Айдиновым</w:t>
      </w:r>
      <w:proofErr w:type="spellEnd"/>
    </w:p>
    <w:p w:rsidR="000501BA" w:rsidRDefault="000501BA" w:rsidP="000501BA">
      <w:pPr>
        <w:contextualSpacing/>
        <w:rPr>
          <w:rFonts w:ascii="Times New Roman" w:hAnsi="Times New Roman" w:cs="Times New Roman"/>
          <w:b/>
          <w:i/>
          <w:sz w:val="28"/>
          <w:szCs w:val="28"/>
        </w:rPr>
      </w:pPr>
    </w:p>
    <w:p w:rsidR="000501BA" w:rsidRPr="000501BA" w:rsidRDefault="000501BA" w:rsidP="000501BA">
      <w:pPr>
        <w:contextualSpacing/>
        <w:rPr>
          <w:rFonts w:ascii="Times New Roman" w:hAnsi="Times New Roman" w:cs="Times New Roman"/>
          <w:sz w:val="28"/>
          <w:szCs w:val="28"/>
        </w:rPr>
      </w:pPr>
      <w:r w:rsidRPr="000501BA">
        <w:rPr>
          <w:rFonts w:ascii="Times New Roman" w:hAnsi="Times New Roman" w:cs="Times New Roman"/>
          <w:b/>
          <w:i/>
          <w:sz w:val="28"/>
          <w:szCs w:val="28"/>
        </w:rPr>
        <w:t>Подготовил:</w:t>
      </w:r>
      <w:r w:rsidRPr="000501BA">
        <w:rPr>
          <w:rFonts w:ascii="Times New Roman" w:hAnsi="Times New Roman" w:cs="Times New Roman"/>
          <w:sz w:val="28"/>
          <w:szCs w:val="28"/>
        </w:rPr>
        <w:t>учитель русского языка и литературы</w:t>
      </w:r>
    </w:p>
    <w:p w:rsidR="000501BA" w:rsidRPr="000501BA" w:rsidRDefault="000501BA" w:rsidP="000501BA">
      <w:pPr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0501BA">
        <w:rPr>
          <w:rFonts w:ascii="Times New Roman" w:hAnsi="Times New Roman" w:cs="Times New Roman"/>
          <w:sz w:val="28"/>
          <w:szCs w:val="28"/>
        </w:rPr>
        <w:t>Фатхуллина</w:t>
      </w:r>
      <w:proofErr w:type="spellEnd"/>
      <w:r w:rsidR="00EA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</w:t>
      </w:r>
      <w:r w:rsidR="00EA7EDB">
        <w:rPr>
          <w:rFonts w:ascii="Times New Roman" w:hAnsi="Times New Roman" w:cs="Times New Roman"/>
          <w:sz w:val="28"/>
          <w:szCs w:val="28"/>
        </w:rPr>
        <w:t>я</w:t>
      </w:r>
      <w:proofErr w:type="spellEnd"/>
      <w:r w:rsidR="00EA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7EDB">
        <w:rPr>
          <w:rFonts w:ascii="Times New Roman" w:hAnsi="Times New Roman" w:cs="Times New Roman"/>
          <w:sz w:val="28"/>
          <w:szCs w:val="28"/>
        </w:rPr>
        <w:t>Рафаиле</w:t>
      </w:r>
      <w:r w:rsidRPr="000501BA">
        <w:rPr>
          <w:rFonts w:ascii="Times New Roman" w:hAnsi="Times New Roman" w:cs="Times New Roman"/>
          <w:sz w:val="28"/>
          <w:szCs w:val="28"/>
        </w:rPr>
        <w:t>вна</w:t>
      </w:r>
      <w:proofErr w:type="spellEnd"/>
    </w:p>
    <w:p w:rsidR="000501BA" w:rsidRDefault="000501BA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b/>
          <w:bCs/>
          <w:i/>
          <w:iCs/>
          <w:color w:val="000000"/>
          <w:sz w:val="28"/>
          <w:szCs w:val="28"/>
        </w:rPr>
        <w:t>Цель мероприятия: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>- расширение знаний обучающихся о героических страницах нашего Отечества;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>- формирование у воспитанников чувства патриотизма;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>- развитие чувства гордости и уважения к воинам-защитникам Отечества;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>- сохранение памяти о подвигах Героев Отечества;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>- активизация интереса к изучению истории России, истории родного края.</w:t>
      </w:r>
    </w:p>
    <w:p w:rsidR="00E528CF" w:rsidRDefault="00E528CF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b/>
          <w:bCs/>
          <w:i/>
          <w:iCs/>
          <w:color w:val="000000"/>
          <w:sz w:val="28"/>
          <w:szCs w:val="28"/>
        </w:rPr>
        <w:t>Оборудование:</w:t>
      </w:r>
      <w:r w:rsidRPr="00965FE4">
        <w:rPr>
          <w:color w:val="000000"/>
          <w:sz w:val="28"/>
          <w:szCs w:val="28"/>
        </w:rPr>
        <w:t> презентация «Прикоснись сердцем к подвигу», альбомы с фотографиями, письмами, стенд «Эхо подвига в наших сердцах».</w:t>
      </w:r>
    </w:p>
    <w:p w:rsidR="00E528CF" w:rsidRDefault="00E528CF" w:rsidP="00E528C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E528CF" w:rsidRDefault="00E528CF" w:rsidP="00E528C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Дата проведения: 18 октября 2019 г.</w:t>
      </w:r>
    </w:p>
    <w:p w:rsidR="00E528CF" w:rsidRDefault="00E528CF" w:rsidP="00FB1C0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65FE4">
        <w:rPr>
          <w:b/>
          <w:bCs/>
          <w:color w:val="000000"/>
          <w:sz w:val="28"/>
          <w:szCs w:val="28"/>
        </w:rPr>
        <w:t>Ход мероприятия</w:t>
      </w:r>
    </w:p>
    <w:p w:rsidR="00E528CF" w:rsidRDefault="00E528CF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b/>
          <w:bCs/>
          <w:i/>
          <w:iCs/>
          <w:color w:val="000000"/>
          <w:sz w:val="28"/>
          <w:szCs w:val="28"/>
        </w:rPr>
        <w:t>Вступительное слово классного руководителя: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 xml:space="preserve">У времени есть своя память – история. Сегодня мы с особой гордостью вспоминаем имена тех, кто отдал свою жизнь, защищая нашу Родину и весь мир </w:t>
      </w:r>
      <w:proofErr w:type="gramStart"/>
      <w:r w:rsidRPr="00965FE4">
        <w:rPr>
          <w:color w:val="000000"/>
          <w:sz w:val="28"/>
          <w:szCs w:val="28"/>
        </w:rPr>
        <w:t>от</w:t>
      </w:r>
      <w:proofErr w:type="gramEnd"/>
      <w:r w:rsidRPr="00965FE4">
        <w:rPr>
          <w:color w:val="000000"/>
          <w:sz w:val="28"/>
          <w:szCs w:val="28"/>
        </w:rPr>
        <w:t xml:space="preserve"> </w:t>
      </w:r>
      <w:proofErr w:type="gramStart"/>
      <w:r w:rsidRPr="00965FE4">
        <w:rPr>
          <w:color w:val="000000"/>
          <w:sz w:val="28"/>
          <w:szCs w:val="28"/>
        </w:rPr>
        <w:t>фашисткой</w:t>
      </w:r>
      <w:proofErr w:type="gramEnd"/>
      <w:r w:rsidRPr="00965FE4">
        <w:rPr>
          <w:color w:val="000000"/>
          <w:sz w:val="28"/>
          <w:szCs w:val="28"/>
        </w:rPr>
        <w:t xml:space="preserve"> чумы. Особенного уважения и восхищения заслуживают подвиги тех героев, которые родились и выросли на нашей земле. Имена наших земляков-героев бережно хранит не только память жителей нашего города и района, но и улицы нашего города, названные в их честь.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(Слайд 2)</w:t>
      </w:r>
      <w:r w:rsidRPr="00965FE4">
        <w:rPr>
          <w:color w:val="000000"/>
          <w:sz w:val="28"/>
          <w:szCs w:val="28"/>
        </w:rPr>
        <w:t xml:space="preserve"> Сегодня мы вспомним о подвиге Отважного Героя, нашего земляка, именем которого названа одна из улиц нашего города – Артема </w:t>
      </w:r>
      <w:proofErr w:type="spellStart"/>
      <w:r w:rsidRPr="00965FE4">
        <w:rPr>
          <w:color w:val="000000"/>
          <w:sz w:val="28"/>
          <w:szCs w:val="28"/>
        </w:rPr>
        <w:t>Айдинова</w:t>
      </w:r>
      <w:proofErr w:type="spellEnd"/>
      <w:r w:rsidRPr="00965FE4">
        <w:rPr>
          <w:color w:val="000000"/>
          <w:sz w:val="28"/>
          <w:szCs w:val="28"/>
        </w:rPr>
        <w:t>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965FE4">
        <w:rPr>
          <w:b/>
          <w:color w:val="000000"/>
          <w:sz w:val="28"/>
          <w:szCs w:val="28"/>
        </w:rPr>
        <w:t>Выступление ученика 9 б класса</w:t>
      </w:r>
    </w:p>
    <w:p w:rsidR="00FB1C00" w:rsidRPr="00965FE4" w:rsidRDefault="00FB1C00" w:rsidP="00E528C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i/>
          <w:iCs/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>В начале пятидесятых годов, когда в советских городах сложилась сложная криминальная обстановка и хулиганство, мелкие кражи и другие уличные правонарушения стали принимать огромные масштабы, тогда по инициативе студентов появились первые бригады содействия милиции (БСМ).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(слайд 3)</w:t>
      </w:r>
    </w:p>
    <w:p w:rsidR="00FB1C00" w:rsidRPr="00965FE4" w:rsidRDefault="00FB1C00" w:rsidP="00E528C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 xml:space="preserve">Казани первопроходцами в этом движении стали студенты Казанского авиационного института. Это были смелые романтики, люди с обострённым чувством справедливости. 24 ноября 1960-го года в городе Казани, возникла уникальная структура — Боевая комсомольская дружина. Она внесла </w:t>
      </w:r>
      <w:r w:rsidRPr="00965FE4">
        <w:rPr>
          <w:bCs/>
          <w:color w:val="000000"/>
          <w:sz w:val="28"/>
          <w:szCs w:val="28"/>
        </w:rPr>
        <w:lastRenderedPageBreak/>
        <w:t>большой вклад в борьбу с преступностью города и стала первым помощником органов охраны правопорядка. Члены БКД привлекались для дежурств на массовых городских мероприятиях — демонстрациях и концертах. Бойцы БКД тесно работали с уголовным розыском и даже участвовали в задержаниях преступников, а спортсмены-мотоциклисты КАИ ловили дорожных нарушителей. Руководство БКД приглашалось на милицейские совещания. Численность членов комсомольской дружины росла с каждым днём. Если в начале 50-х годов это была группа из нескольких человек, то через год в составе дружины насчитывалось более 100 человек, а через 10 лет – около 1000.</w:t>
      </w:r>
    </w:p>
    <w:p w:rsidR="00E528CF" w:rsidRDefault="00FB1C00" w:rsidP="00E528C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>В БКД КАИ была не только своя история, традиции, правила, но и свои герои-дружинники, павшие от рук бандитов во время рейдов. Их смерть перевернула структуру всей Дружины.</w:t>
      </w:r>
      <w:r w:rsidR="00E528CF">
        <w:rPr>
          <w:bCs/>
          <w:color w:val="000000"/>
          <w:sz w:val="28"/>
          <w:szCs w:val="28"/>
        </w:rPr>
        <w:t xml:space="preserve"> Артем </w:t>
      </w:r>
      <w:proofErr w:type="spellStart"/>
      <w:r w:rsidR="00E528CF">
        <w:rPr>
          <w:bCs/>
          <w:color w:val="000000"/>
          <w:sz w:val="28"/>
          <w:szCs w:val="28"/>
        </w:rPr>
        <w:t>Айтдинов</w:t>
      </w:r>
      <w:proofErr w:type="spellEnd"/>
      <w:r w:rsidR="00E528CF">
        <w:rPr>
          <w:bCs/>
          <w:color w:val="000000"/>
          <w:sz w:val="28"/>
          <w:szCs w:val="28"/>
        </w:rPr>
        <w:t xml:space="preserve"> и Игорь </w:t>
      </w:r>
      <w:proofErr w:type="spellStart"/>
      <w:r w:rsidR="00E528CF">
        <w:rPr>
          <w:bCs/>
          <w:color w:val="000000"/>
          <w:sz w:val="28"/>
          <w:szCs w:val="28"/>
        </w:rPr>
        <w:t>Ассман</w:t>
      </w:r>
      <w:proofErr w:type="spellEnd"/>
      <w:r w:rsidR="00E528CF">
        <w:rPr>
          <w:bCs/>
          <w:color w:val="000000"/>
          <w:sz w:val="28"/>
          <w:szCs w:val="28"/>
        </w:rPr>
        <w:t xml:space="preserve"> -</w:t>
      </w:r>
      <w:r w:rsidRPr="00965FE4">
        <w:rPr>
          <w:bCs/>
          <w:color w:val="000000"/>
          <w:sz w:val="28"/>
          <w:szCs w:val="28"/>
        </w:rPr>
        <w:t xml:space="preserve"> эти имена навечно занесены в списки БКД и навсегда остались в памяти всех, кто когда-либо состоял в Боевой комсомольской дружине.</w:t>
      </w:r>
    </w:p>
    <w:p w:rsidR="00FB1C00" w:rsidRPr="00965FE4" w:rsidRDefault="00FB1C00" w:rsidP="00E528C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 xml:space="preserve">Самой почитаемой традицией среди членов БКД остаются Дни памяти, которые проходят 6 декабря и 5 апреля — массовые митинги-рейды в честь погибших боевых товарищей Артема </w:t>
      </w:r>
      <w:proofErr w:type="spellStart"/>
      <w:r w:rsidRPr="00965FE4">
        <w:rPr>
          <w:bCs/>
          <w:color w:val="000000"/>
          <w:sz w:val="28"/>
          <w:szCs w:val="28"/>
        </w:rPr>
        <w:t>Айдинова</w:t>
      </w:r>
      <w:proofErr w:type="spellEnd"/>
      <w:r w:rsidRPr="00965FE4">
        <w:rPr>
          <w:bCs/>
          <w:color w:val="000000"/>
          <w:sz w:val="28"/>
          <w:szCs w:val="28"/>
        </w:rPr>
        <w:t xml:space="preserve"> и Игоря </w:t>
      </w:r>
      <w:proofErr w:type="spellStart"/>
      <w:r w:rsidRPr="00965FE4">
        <w:rPr>
          <w:bCs/>
          <w:color w:val="000000"/>
          <w:sz w:val="28"/>
          <w:szCs w:val="28"/>
        </w:rPr>
        <w:t>Ассмана</w:t>
      </w:r>
      <w:proofErr w:type="spellEnd"/>
      <w:r w:rsidRPr="00965FE4">
        <w:rPr>
          <w:bCs/>
          <w:color w:val="000000"/>
          <w:sz w:val="28"/>
          <w:szCs w:val="28"/>
        </w:rPr>
        <w:t>, когда вся Дружина выходит на защиту порядка в городе.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965FE4">
        <w:rPr>
          <w:b/>
          <w:bCs/>
          <w:color w:val="000000"/>
          <w:sz w:val="28"/>
          <w:szCs w:val="28"/>
        </w:rPr>
        <w:t>Выступление ученицы 9 б класса: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center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>От БКД к «Форпост»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>14 лет назад в Республике Татарстан возникло новое молодежное правоохранительное движение, ставшее преемником Боевой комсомольской дружины – это «Форпост». На сегодняшний день «Форпост» является «Центром развития добровольного правоохранительного движения». Основной работой этого центра стало участие в совместных рейдах с сотрудниками милиции в обеспечении порядка на мероприятиях, проводимых учебными заведениями и городом.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>Только за 2011 год в Набережных Челнах в рамках противодействия преступности «Форпост» выявил более 5 тысяч административных правонарушений и принял участие в раскрытии более трехсот преступлений.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>Одна из главных задач Центра «Форпост» - это воспитание гражданственности и патриотизма в молодежи. Его направления – подготовка своих сотрудников к службе в армии. Кроме физической подготовки «Форпост» стремится к развитию интеллекта, творческих способностей и к воспитанию в своих бойцах лидерских качеств. Для этого ежегодно «Форпост» проводит военно-спортивные слеты, профильные лагеря, интеллектуальные игры и различные спартакиады.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>Сейчас «Форпост» насчитывает более тысячи человек. И это не предел, так как «Форпост» всегда рад новым лицам.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965FE4">
        <w:rPr>
          <w:b/>
          <w:bCs/>
          <w:color w:val="000000"/>
          <w:sz w:val="28"/>
          <w:szCs w:val="28"/>
        </w:rPr>
        <w:lastRenderedPageBreak/>
        <w:t>Выступление ученика 9 б класса: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center"/>
        <w:rPr>
          <w:b/>
          <w:bCs/>
          <w:color w:val="000000"/>
          <w:sz w:val="28"/>
          <w:szCs w:val="28"/>
        </w:rPr>
      </w:pPr>
      <w:r w:rsidRPr="00965FE4">
        <w:rPr>
          <w:b/>
          <w:bCs/>
          <w:color w:val="000000"/>
          <w:sz w:val="28"/>
          <w:szCs w:val="28"/>
        </w:rPr>
        <w:t xml:space="preserve">Подвиг Артема </w:t>
      </w:r>
      <w:proofErr w:type="spellStart"/>
      <w:r w:rsidRPr="00965FE4">
        <w:rPr>
          <w:b/>
          <w:bCs/>
          <w:color w:val="000000"/>
          <w:sz w:val="28"/>
          <w:szCs w:val="28"/>
        </w:rPr>
        <w:t>Айдинова</w:t>
      </w:r>
      <w:proofErr w:type="spellEnd"/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 xml:space="preserve">Артем </w:t>
      </w:r>
      <w:proofErr w:type="spellStart"/>
      <w:r w:rsidRPr="00965FE4">
        <w:rPr>
          <w:bCs/>
          <w:color w:val="000000"/>
          <w:sz w:val="28"/>
          <w:szCs w:val="28"/>
        </w:rPr>
        <w:t>Айдинов</w:t>
      </w:r>
      <w:proofErr w:type="spellEnd"/>
      <w:r w:rsidRPr="00965FE4">
        <w:rPr>
          <w:bCs/>
          <w:color w:val="000000"/>
          <w:sz w:val="28"/>
          <w:szCs w:val="28"/>
        </w:rPr>
        <w:t xml:space="preserve"> — член боевой комсомольской дружины (БКД) Казанского авиационного института, погибший в схватке с вооруженным преступником-рецидивистом 6 декабря 1965 г.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 xml:space="preserve">Артем пришёл в БКД сразу, как поступил в институт, 3 сентября 1965 года, и во всем успевал - ответственно учился, занимался спортом, играл на фортепиано, ходил в рейды. Делу БКД он отдавался целиком: на его счету десятки обезвреженных преступников. 6 декабря 1965 г. Артем встретил своего командира. «Вечером выйдем в рейд, — сказал Юрий </w:t>
      </w:r>
      <w:proofErr w:type="spellStart"/>
      <w:r w:rsidRPr="00965FE4">
        <w:rPr>
          <w:bCs/>
          <w:color w:val="000000"/>
          <w:sz w:val="28"/>
          <w:szCs w:val="28"/>
        </w:rPr>
        <w:t>Салаев</w:t>
      </w:r>
      <w:proofErr w:type="spellEnd"/>
      <w:r w:rsidRPr="00965FE4">
        <w:rPr>
          <w:bCs/>
          <w:color w:val="000000"/>
          <w:sz w:val="28"/>
          <w:szCs w:val="28"/>
        </w:rPr>
        <w:t xml:space="preserve">. — Очень неспокойно на соседней улице. Вчера избили студента КХТИ Шевчука. Надо будет подежурить». Встреча была назначена на 21 час. Договорились, что в рейд пойдут </w:t>
      </w:r>
      <w:proofErr w:type="spellStart"/>
      <w:r w:rsidRPr="00965FE4">
        <w:rPr>
          <w:bCs/>
          <w:color w:val="000000"/>
          <w:sz w:val="28"/>
          <w:szCs w:val="28"/>
        </w:rPr>
        <w:t>Салаев</w:t>
      </w:r>
      <w:proofErr w:type="spellEnd"/>
      <w:r w:rsidRPr="00965FE4">
        <w:rPr>
          <w:bCs/>
          <w:color w:val="000000"/>
          <w:sz w:val="28"/>
          <w:szCs w:val="28"/>
        </w:rPr>
        <w:t xml:space="preserve">, </w:t>
      </w:r>
      <w:proofErr w:type="spellStart"/>
      <w:r w:rsidRPr="00965FE4">
        <w:rPr>
          <w:bCs/>
          <w:color w:val="000000"/>
          <w:sz w:val="28"/>
          <w:szCs w:val="28"/>
        </w:rPr>
        <w:t>Айдинов</w:t>
      </w:r>
      <w:proofErr w:type="spellEnd"/>
      <w:r w:rsidRPr="00965FE4">
        <w:rPr>
          <w:bCs/>
          <w:color w:val="000000"/>
          <w:sz w:val="28"/>
          <w:szCs w:val="28"/>
        </w:rPr>
        <w:t xml:space="preserve">, Штейнберг. В 20.40 Артем еще находился в общежитии. Заглянул к товарищам. Передавали «Лунную сонату». В дверях встретил Веру </w:t>
      </w:r>
      <w:proofErr w:type="spellStart"/>
      <w:r w:rsidRPr="00965FE4">
        <w:rPr>
          <w:bCs/>
          <w:color w:val="000000"/>
          <w:sz w:val="28"/>
          <w:szCs w:val="28"/>
        </w:rPr>
        <w:t>Верешкину</w:t>
      </w:r>
      <w:proofErr w:type="spellEnd"/>
      <w:r w:rsidRPr="00965FE4">
        <w:rPr>
          <w:bCs/>
          <w:color w:val="000000"/>
          <w:sz w:val="28"/>
          <w:szCs w:val="28"/>
        </w:rPr>
        <w:t xml:space="preserve">, </w:t>
      </w:r>
      <w:proofErr w:type="spellStart"/>
      <w:r w:rsidRPr="00965FE4">
        <w:rPr>
          <w:bCs/>
          <w:color w:val="000000"/>
          <w:sz w:val="28"/>
          <w:szCs w:val="28"/>
        </w:rPr>
        <w:t>одногруппницу</w:t>
      </w:r>
      <w:proofErr w:type="spellEnd"/>
      <w:r w:rsidRPr="00965FE4">
        <w:rPr>
          <w:bCs/>
          <w:color w:val="000000"/>
          <w:sz w:val="28"/>
          <w:szCs w:val="28"/>
        </w:rPr>
        <w:t>. Остановил.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>— Ты что, Артем?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 xml:space="preserve">— Знаешь, Вера, о чем я думаю? Мне кажется, что если человек, даже самый злой, хоть бы один раз в жизни услышал «Лунную сонату», он навсегда стал бы благородным и красивым. Вдруг Артем увидел избитого Юрия </w:t>
      </w:r>
      <w:proofErr w:type="spellStart"/>
      <w:r w:rsidRPr="00965FE4">
        <w:rPr>
          <w:bCs/>
          <w:color w:val="000000"/>
          <w:sz w:val="28"/>
          <w:szCs w:val="28"/>
        </w:rPr>
        <w:t>Салаева</w:t>
      </w:r>
      <w:proofErr w:type="spellEnd"/>
      <w:r w:rsidRPr="00965FE4">
        <w:rPr>
          <w:bCs/>
          <w:color w:val="000000"/>
          <w:sz w:val="28"/>
          <w:szCs w:val="28"/>
        </w:rPr>
        <w:t>.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>— Там, в соседнем дворе, двое опять напали на Шевчука, нанесли четыре ножевых ранения. Осторожно, они очень опасны, - прокричал командир вслед Артему и Леониду Штейнбергу, которые уже выбегали на улицу. К двум фигурам в глубине двора первым приблизился Артем и крикнул тому, что в черном пальто: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>— Эй, брось нож! Мы из БКД.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 xml:space="preserve">И тут же, словно столкнувшись, упал. Бандит бросился на подоспевшего Леонида Штейнберга, которому удалось оттолкнуть негодяя. Внезапно студент почувствовал острую боль. Преступник метил в печень, но Леониду повезло. Его мама незадолго до этого прошила порванный карман куртки суровыми нитками, и нож, которым только что был убит Артем, соскользнул со шва и прошел, не задев жизненно важных органов. Бандиты скрылись. Через десять минут на место трагедии прибыли младший лейтенант милиции Муратов и старшина Сигалов. Раненых ребят необходимо было срочно доставить в больницу. Машин на дороге не было. Когда пришел обычный рейсовый автобус, милиционеры попросили водителя подвести раненых. Все пассажиры вышли, однако шофер везти ребят отказался. «Я вам не подчиняюсь. У меня план и свое начальство», - сказал он милиционерам. </w:t>
      </w:r>
      <w:r w:rsidRPr="00965FE4">
        <w:rPr>
          <w:bCs/>
          <w:color w:val="000000"/>
          <w:sz w:val="28"/>
          <w:szCs w:val="28"/>
        </w:rPr>
        <w:lastRenderedPageBreak/>
        <w:t>Тогда Риф Муратов выкинул его из автобуса и посадил туда одного из подбежавших дружинников. До больницы удалось довезти только Леонида Штейнберга. Артем умер от потери крови. О смерти товарища Леонид узнал только после выхода из больницы, где ему сделали операцию. По горячим следам Рифом Муратовым преступники были найдены в общежитии, обезоружены и доставлены в отделение милиции. Бандита Ермолаева приговорили к 13 годам лишения свободы, а Савченко, от рук которого погиб Артем, расстреляли.</w:t>
      </w:r>
    </w:p>
    <w:p w:rsidR="00FB1C00" w:rsidRPr="00965FE4" w:rsidRDefault="00FB1C00" w:rsidP="00FB1C00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965FE4">
        <w:rPr>
          <w:bCs/>
          <w:color w:val="000000"/>
          <w:sz w:val="28"/>
          <w:szCs w:val="28"/>
        </w:rPr>
        <w:t xml:space="preserve">Артему </w:t>
      </w:r>
      <w:proofErr w:type="spellStart"/>
      <w:r w:rsidRPr="00965FE4">
        <w:rPr>
          <w:bCs/>
          <w:color w:val="000000"/>
          <w:sz w:val="28"/>
          <w:szCs w:val="28"/>
        </w:rPr>
        <w:t>Айдинову</w:t>
      </w:r>
      <w:proofErr w:type="spellEnd"/>
      <w:r w:rsidRPr="00965FE4">
        <w:rPr>
          <w:bCs/>
          <w:color w:val="000000"/>
          <w:sz w:val="28"/>
          <w:szCs w:val="28"/>
        </w:rPr>
        <w:t xml:space="preserve"> было всего восемнадцать лет. Он отдал свою жизнь и геройски погиб. Артем не успел сдать своей первой сессии, не построил самолет, о котором так мечтал, — свой АЙ-1.Каждый год, 6 декабря, в Казани стали собираться студенты, бойцы БКД, чтобы почтить память погибшего друга, а с 2011 года эту традицию продолжают в </w:t>
      </w:r>
      <w:proofErr w:type="spellStart"/>
      <w:r w:rsidRPr="00965FE4">
        <w:rPr>
          <w:bCs/>
          <w:color w:val="000000"/>
          <w:sz w:val="28"/>
          <w:szCs w:val="28"/>
        </w:rPr>
        <w:t>Набережночелнинском</w:t>
      </w:r>
      <w:proofErr w:type="spellEnd"/>
      <w:r w:rsidRPr="00965FE4">
        <w:rPr>
          <w:bCs/>
          <w:color w:val="000000"/>
          <w:sz w:val="28"/>
          <w:szCs w:val="28"/>
        </w:rPr>
        <w:t xml:space="preserve"> филиале КНИТУ-КАИ.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b/>
          <w:bCs/>
          <w:color w:val="000000"/>
          <w:sz w:val="28"/>
          <w:szCs w:val="28"/>
        </w:rPr>
        <w:t>Музыкально-литературная композиция «Прикоснись сердцем к подвигу»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>-звучит мелодия песни «Огромное небо - одно на двоих»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Фронтовая судьба! Что есть чище и выше на свете!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Ты живешь, ощущая всегда, как тебя обдает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Бескорыстный, прямой, удивительной ясности ветер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От винта самолета, готового в дальний полет.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Тот, кто раз ощущал его сердцем своим и душою,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Тот бескрылым не сможет ходить никогда по земле,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Тот весь век называет своею счастливой звездою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965FE4">
        <w:rPr>
          <w:i/>
          <w:iCs/>
          <w:color w:val="000000"/>
          <w:sz w:val="28"/>
          <w:szCs w:val="28"/>
        </w:rPr>
        <w:t>Пятикрылые</w:t>
      </w:r>
      <w:proofErr w:type="spellEnd"/>
      <w:r w:rsidRPr="00965FE4">
        <w:rPr>
          <w:i/>
          <w:iCs/>
          <w:color w:val="000000"/>
          <w:sz w:val="28"/>
          <w:szCs w:val="28"/>
        </w:rPr>
        <w:t xml:space="preserve"> звезды на синем, как небо крыле.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Ты поверь мне, что это не просто красивая фраза,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Ты поверь, что я жить бы, пожалуй, на свете не смог,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Если б знал, что сумею забыть до последнего часа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Ветер юности нашей, тревожных и дальних дорог.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А когда я умру и меня повезут на лафете,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Как при жизни, мне волосы грубой рукой шевельнет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Ненавидящий слезы и смерть презирающий ветер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От винта самолета, идущего в дальний полет.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8400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 xml:space="preserve">- Открытое юношеское лицо, лихо, не по уставу, сдвинутая набок пилотка. В чуть прищуренных глазах и на губах затаена улыбка. Молодостью </w:t>
      </w:r>
      <w:r w:rsidR="0084008C" w:rsidRPr="00965FE4">
        <w:rPr>
          <w:color w:val="000000"/>
          <w:sz w:val="28"/>
          <w:szCs w:val="28"/>
        </w:rPr>
        <w:t>и силой дышит весь облик героя</w:t>
      </w:r>
      <w:r w:rsidRPr="00965FE4">
        <w:rPr>
          <w:color w:val="000000"/>
          <w:sz w:val="28"/>
          <w:szCs w:val="28"/>
        </w:rPr>
        <w:t xml:space="preserve">. </w:t>
      </w:r>
      <w:r w:rsidR="0084008C" w:rsidRPr="00965FE4">
        <w:rPr>
          <w:color w:val="000000"/>
          <w:sz w:val="28"/>
          <w:szCs w:val="28"/>
        </w:rPr>
        <w:t xml:space="preserve">Памятник Артему </w:t>
      </w:r>
      <w:proofErr w:type="spellStart"/>
      <w:r w:rsidR="0084008C" w:rsidRPr="00965FE4">
        <w:rPr>
          <w:color w:val="000000"/>
          <w:sz w:val="28"/>
          <w:szCs w:val="28"/>
        </w:rPr>
        <w:t>Айдинову</w:t>
      </w:r>
      <w:proofErr w:type="spellEnd"/>
      <w:r w:rsidR="0084008C" w:rsidRPr="00965FE4">
        <w:rPr>
          <w:color w:val="000000"/>
          <w:sz w:val="28"/>
          <w:szCs w:val="28"/>
        </w:rPr>
        <w:t xml:space="preserve"> находится на улице Волгоградская 39 а. Слава и гордость носит его имя для нашей школы. </w:t>
      </w:r>
      <w:r w:rsidRPr="00965FE4">
        <w:rPr>
          <w:i/>
          <w:iCs/>
          <w:color w:val="000000"/>
          <w:sz w:val="28"/>
          <w:szCs w:val="28"/>
        </w:rPr>
        <w:t>(слайд 4)</w:t>
      </w:r>
      <w:r w:rsidRPr="00965FE4">
        <w:rPr>
          <w:color w:val="000000"/>
          <w:sz w:val="28"/>
          <w:szCs w:val="28"/>
        </w:rPr>
        <w:t>.</w:t>
      </w:r>
    </w:p>
    <w:p w:rsidR="00FB1C00" w:rsidRPr="00965FE4" w:rsidRDefault="00FB1C00" w:rsidP="008400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lastRenderedPageBreak/>
        <w:t>- звучит первый куплет песни «Огромное небо – одно на двоих»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Нет, мы окопов не копали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И по-пластунски не ползли,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А мы в войну с тобой летали,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Ведь мы – рабочие войны.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Нелегкий путь на долю выпал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Нам на дороге фронтовой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В смертельный бой с врагом вступили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Мы между небом и землей.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Воздушный бой, он очень жуткий,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В бою - натянут, как струна.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От перегрузок трудно вспомнить,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А где же небо, где земля.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То виражи, то пилотажи,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То бочки крутишь, как шальной.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Прицельно бьешь, в тебя стреляют.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Нет, не попали, ты живой.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Живой. А завтра снова в небо.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И снова тот воздушный бой.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И самолет твой на форсаже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Завоет волком, как живой.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- звучит «Песня летчика» В. Высоцкого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Друзья – бойцы, люблю я вас.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Нет вас … но свет ваш не погас.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Отчизне – жить,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И жизни – быть,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Всегда, везде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Светить звезде.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Над вами здесь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Взовьется песнь,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А с ней, красна,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Придет весна,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Придет, лучась,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В счастливый час…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Друзья – бойцы, люблю я вас.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Нет вас … но свет ваш не погас.</w:t>
      </w:r>
    </w:p>
    <w:p w:rsidR="0084008C" w:rsidRPr="00965FE4" w:rsidRDefault="0084008C" w:rsidP="0084008C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B1C00" w:rsidRPr="00965FE4" w:rsidRDefault="00FB1C00" w:rsidP="0084008C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звучит мелодия песни «Огромное небо – одно на двоих».</w:t>
      </w:r>
    </w:p>
    <w:p w:rsidR="00FB1C00" w:rsidRPr="00965FE4" w:rsidRDefault="00FB1C00" w:rsidP="0084008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br/>
      </w:r>
    </w:p>
    <w:p w:rsidR="00FB1C00" w:rsidRPr="00965FE4" w:rsidRDefault="00FB1C00" w:rsidP="0084008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b/>
          <w:bCs/>
          <w:i/>
          <w:iCs/>
          <w:color w:val="000000"/>
          <w:sz w:val="28"/>
          <w:szCs w:val="28"/>
        </w:rPr>
        <w:t>Классный руководитель:</w:t>
      </w:r>
    </w:p>
    <w:p w:rsidR="00FB1C00" w:rsidRPr="00965FE4" w:rsidRDefault="00FB1C00" w:rsidP="0084008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 xml:space="preserve">Поисковая группа нашего класса посетила музей </w:t>
      </w:r>
      <w:r w:rsidR="0084008C" w:rsidRPr="00965FE4">
        <w:rPr>
          <w:color w:val="000000"/>
          <w:sz w:val="28"/>
          <w:szCs w:val="28"/>
        </w:rPr>
        <w:t xml:space="preserve">Артема </w:t>
      </w:r>
      <w:proofErr w:type="spellStart"/>
      <w:r w:rsidR="0084008C" w:rsidRPr="00965FE4">
        <w:rPr>
          <w:color w:val="000000"/>
          <w:sz w:val="28"/>
          <w:szCs w:val="28"/>
        </w:rPr>
        <w:t>Айдинова</w:t>
      </w:r>
      <w:proofErr w:type="spellEnd"/>
      <w:r w:rsidR="0084008C" w:rsidRPr="00965FE4">
        <w:rPr>
          <w:color w:val="000000"/>
          <w:sz w:val="28"/>
          <w:szCs w:val="28"/>
        </w:rPr>
        <w:t xml:space="preserve"> в нашей школе</w:t>
      </w:r>
      <w:r w:rsidRPr="00965FE4">
        <w:rPr>
          <w:color w:val="000000"/>
          <w:sz w:val="28"/>
          <w:szCs w:val="28"/>
        </w:rPr>
        <w:t>, чтобы узнать подробности поиска, изучить документы, посмотреть фотографии. Сейчас ребята представят нам результаты своего исследования.</w:t>
      </w:r>
    </w:p>
    <w:p w:rsidR="00FB1C00" w:rsidRPr="00965FE4" w:rsidRDefault="00FB1C00" w:rsidP="0084008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b/>
          <w:bCs/>
          <w:color w:val="000000"/>
          <w:sz w:val="28"/>
          <w:szCs w:val="28"/>
        </w:rPr>
        <w:t>II. Сообщение поисковой группы «Чтоб никогда мы не забыли»</w:t>
      </w:r>
    </w:p>
    <w:p w:rsidR="00FB1C00" w:rsidRPr="00965FE4" w:rsidRDefault="00FB1C00" w:rsidP="0084008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(слайд 9)</w:t>
      </w:r>
      <w:r w:rsidRPr="00965FE4">
        <w:rPr>
          <w:color w:val="000000"/>
          <w:sz w:val="28"/>
          <w:szCs w:val="28"/>
        </w:rPr>
        <w:t xml:space="preserve"> Посетив музей Боевой славы, мы узнали, что </w:t>
      </w:r>
      <w:r w:rsidR="0084008C" w:rsidRPr="00965FE4">
        <w:rPr>
          <w:b/>
          <w:bCs/>
          <w:sz w:val="28"/>
          <w:szCs w:val="28"/>
          <w:shd w:val="clear" w:color="auto" w:fill="FFFFFF"/>
        </w:rPr>
        <w:t>Артём</w:t>
      </w:r>
      <w:r w:rsidR="0084008C" w:rsidRPr="00965FE4">
        <w:rPr>
          <w:sz w:val="28"/>
          <w:szCs w:val="28"/>
          <w:shd w:val="clear" w:color="auto" w:fill="FFFFFF"/>
        </w:rPr>
        <w:t> </w:t>
      </w:r>
      <w:proofErr w:type="spellStart"/>
      <w:r w:rsidR="0084008C" w:rsidRPr="00965FE4">
        <w:rPr>
          <w:b/>
          <w:bCs/>
          <w:sz w:val="28"/>
          <w:szCs w:val="28"/>
          <w:shd w:val="clear" w:color="auto" w:fill="FFFFFF"/>
        </w:rPr>
        <w:t>Айдинов</w:t>
      </w:r>
      <w:proofErr w:type="spellEnd"/>
      <w:r w:rsidR="0084008C" w:rsidRPr="00965FE4">
        <w:rPr>
          <w:sz w:val="28"/>
          <w:szCs w:val="28"/>
          <w:shd w:val="clear" w:color="auto" w:fill="FFFFFF"/>
        </w:rPr>
        <w:t>– это имя навечно занесено в списки БКД, навсегда осталось в памяти всех, кто когда-либо состоял в Боевой комсомольской дружине.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Да, он назад не возвратится,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прошедший день.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Но и в ничто не превратится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прошедший день.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Чтоб никогда мы не забыли,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каким огнем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Горели дни, когда мы жили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грядущим днем.</w:t>
      </w:r>
    </w:p>
    <w:p w:rsidR="00FB1C00" w:rsidRPr="00965FE4" w:rsidRDefault="00FB1C00" w:rsidP="00E528C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Говорят, что посмертно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Тела наши станут землею.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Я поверить готов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В немудреную эту молву.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Пусть я стану частицей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Земли, отвоеванной с бою,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Той земли, на которой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Сейчас я всем сердцем живу.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  <w:sz w:val="28"/>
          <w:szCs w:val="28"/>
        </w:rPr>
      </w:pPr>
      <w:r w:rsidRPr="00965FE4">
        <w:rPr>
          <w:i/>
          <w:iCs/>
          <w:color w:val="000000"/>
          <w:sz w:val="28"/>
          <w:szCs w:val="28"/>
        </w:rPr>
        <w:t>(Расул Гамзатов)</w:t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br/>
      </w:r>
    </w:p>
    <w:p w:rsidR="00FB1C00" w:rsidRPr="00965FE4" w:rsidRDefault="00FB1C00" w:rsidP="00FB1C00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65FE4">
        <w:rPr>
          <w:b/>
          <w:bCs/>
          <w:i/>
          <w:iCs/>
          <w:color w:val="000000"/>
          <w:sz w:val="28"/>
          <w:szCs w:val="28"/>
        </w:rPr>
        <w:t>Классный руководитель:</w:t>
      </w:r>
    </w:p>
    <w:p w:rsidR="00FB1C00" w:rsidRPr="00965FE4" w:rsidRDefault="00FB1C00" w:rsidP="0084008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t>Так судьба Отважного Героя отразилась в истории нашего родного края, в истории нашей Родины</w:t>
      </w:r>
      <w:r w:rsidR="0084008C" w:rsidRPr="00965FE4">
        <w:rPr>
          <w:color w:val="000000"/>
          <w:sz w:val="28"/>
          <w:szCs w:val="28"/>
        </w:rPr>
        <w:t xml:space="preserve">. </w:t>
      </w:r>
      <w:r w:rsidRPr="00965FE4">
        <w:rPr>
          <w:color w:val="000000"/>
          <w:sz w:val="28"/>
          <w:szCs w:val="28"/>
        </w:rPr>
        <w:t xml:space="preserve">Мы должны сделать всё, чтобы навсегда остались в памяти народной имена тех, кто отдал жизнь за мирное будущее ,чтобы не превратился </w:t>
      </w:r>
      <w:proofErr w:type="gramStart"/>
      <w:r w:rsidRPr="00965FE4">
        <w:rPr>
          <w:color w:val="000000"/>
          <w:sz w:val="28"/>
          <w:szCs w:val="28"/>
        </w:rPr>
        <w:t>в ничто</w:t>
      </w:r>
      <w:proofErr w:type="gramEnd"/>
      <w:r w:rsidRPr="00965FE4">
        <w:rPr>
          <w:color w:val="000000"/>
          <w:sz w:val="28"/>
          <w:szCs w:val="28"/>
        </w:rPr>
        <w:t xml:space="preserve"> и не пропал бесследно подвиг во имя Победы над фашизмом.</w:t>
      </w:r>
    </w:p>
    <w:p w:rsidR="00FB1C00" w:rsidRDefault="00FB1C00" w:rsidP="005F067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5FE4">
        <w:rPr>
          <w:color w:val="000000"/>
          <w:sz w:val="28"/>
          <w:szCs w:val="28"/>
        </w:rPr>
        <w:br/>
      </w:r>
      <w:r w:rsidR="0084008C" w:rsidRPr="00965FE4">
        <w:rPr>
          <w:color w:val="000000"/>
          <w:sz w:val="28"/>
          <w:szCs w:val="28"/>
        </w:rPr>
        <w:t xml:space="preserve">Артем </w:t>
      </w:r>
      <w:proofErr w:type="spellStart"/>
      <w:r w:rsidR="0084008C" w:rsidRPr="00965FE4">
        <w:rPr>
          <w:color w:val="000000"/>
          <w:sz w:val="28"/>
          <w:szCs w:val="28"/>
        </w:rPr>
        <w:t>Айдинов</w:t>
      </w:r>
      <w:proofErr w:type="spellEnd"/>
      <w:r w:rsidR="0084008C" w:rsidRPr="00965FE4">
        <w:rPr>
          <w:color w:val="000000"/>
          <w:sz w:val="28"/>
          <w:szCs w:val="28"/>
        </w:rPr>
        <w:t xml:space="preserve"> ушел от нас, но память о нем живет в сердцах казанцев. И в конце двадцатого и в начале нового, двадцать первого века, люди, живущие в Казани, будут знать, что в их городе трагически погиб Артем </w:t>
      </w:r>
      <w:proofErr w:type="spellStart"/>
      <w:r w:rsidR="0084008C" w:rsidRPr="00965FE4">
        <w:rPr>
          <w:color w:val="000000"/>
          <w:sz w:val="28"/>
          <w:szCs w:val="28"/>
        </w:rPr>
        <w:t>Айдинов</w:t>
      </w:r>
      <w:proofErr w:type="spellEnd"/>
      <w:r w:rsidR="0084008C" w:rsidRPr="00965FE4">
        <w:rPr>
          <w:color w:val="000000"/>
          <w:sz w:val="28"/>
          <w:szCs w:val="28"/>
        </w:rPr>
        <w:t xml:space="preserve"> — человек, который любил жизнь и отдал ее ради счастья других. Они будут </w:t>
      </w:r>
      <w:r w:rsidR="0084008C" w:rsidRPr="00965FE4">
        <w:rPr>
          <w:color w:val="000000"/>
          <w:sz w:val="28"/>
          <w:szCs w:val="28"/>
        </w:rPr>
        <w:lastRenderedPageBreak/>
        <w:t xml:space="preserve">знать Артема </w:t>
      </w:r>
      <w:proofErr w:type="spellStart"/>
      <w:r w:rsidR="0084008C" w:rsidRPr="00965FE4">
        <w:rPr>
          <w:color w:val="000000"/>
          <w:sz w:val="28"/>
          <w:szCs w:val="28"/>
        </w:rPr>
        <w:t>Айдинова</w:t>
      </w:r>
      <w:proofErr w:type="spellEnd"/>
      <w:r w:rsidR="0084008C" w:rsidRPr="00965FE4">
        <w:rPr>
          <w:color w:val="000000"/>
          <w:sz w:val="28"/>
          <w:szCs w:val="28"/>
        </w:rPr>
        <w:t xml:space="preserve"> потому, что его именем названа улица в </w:t>
      </w:r>
      <w:proofErr w:type="spellStart"/>
      <w:r w:rsidR="0084008C" w:rsidRPr="00965FE4">
        <w:rPr>
          <w:color w:val="000000"/>
          <w:sz w:val="28"/>
          <w:szCs w:val="28"/>
        </w:rPr>
        <w:t>Бауманском</w:t>
      </w:r>
      <w:proofErr w:type="spellEnd"/>
      <w:r w:rsidR="0084008C" w:rsidRPr="00965FE4">
        <w:rPr>
          <w:color w:val="000000"/>
          <w:sz w:val="28"/>
          <w:szCs w:val="28"/>
        </w:rPr>
        <w:t xml:space="preserve"> районе и студенческое общежитие, расположенное в Ленинском районе на улице Короленко, 85.</w:t>
      </w:r>
    </w:p>
    <w:p w:rsidR="00110E98" w:rsidRPr="003263B9" w:rsidRDefault="00110E98" w:rsidP="00110E98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263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ОТЧЁТ О ПРОВЕДЕНИИ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УРОКА МУЖЕСТВА, ПОСВЯЩЁННОГО ПОДВИГУ АРТЁМА АЙДИНОВА</w:t>
      </w:r>
      <w:r w:rsidRPr="003263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ПРИКОСНИСЬ СЕРДЦЕМ К ПОДВИГУ</w:t>
      </w:r>
      <w:r w:rsidRPr="003263B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!»</w:t>
      </w:r>
    </w:p>
    <w:p w:rsidR="00110E98" w:rsidRPr="00E528CF" w:rsidRDefault="00110E98" w:rsidP="00E528CF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10E98" w:rsidRPr="00E528CF" w:rsidRDefault="00110E98" w:rsidP="00E528CF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2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18 октября 2019 года в МБОУ «Школа №71» г. Казани был проведён Урок мужества «Прикоснись сердцем к подвигу!», посвящённый подвигу Артёма </w:t>
      </w:r>
      <w:proofErr w:type="spellStart"/>
      <w:r w:rsidRPr="00E52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Айдинова</w:t>
      </w:r>
      <w:proofErr w:type="spellEnd"/>
      <w:r w:rsidRPr="00E52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 В данном мероприятии приняли участие учащиеся 9 б класса.</w:t>
      </w:r>
    </w:p>
    <w:p w:rsidR="00110E98" w:rsidRPr="00E528CF" w:rsidRDefault="00110E98" w:rsidP="00E528CF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2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проведения Урока мужества является формирование у учащихся чувства патриотизма; развитие чувства гордости и уважения к воинам-защитникам Отечества; сохранение памяти о подвигах Героев Отечества.Память о войне – это наша совесть, наша история, которая писалась кровью. Нельзя без боли вспо­минать о зверствах фашистов, которые замучили, расстреляли, задушили в газовых камерах милли­оны людей. Сохранить память о годах Великой Отечественной войны, о тех, кто уже не придет никогда, а также отдать дань уважения тем, кто остался в живых, школьникам и педагогам помогает реализация программы гражданско-патриотического воспитания, главной целью которой - является воспитание гражданско-патриотических качеств у обучающихся.</w:t>
      </w:r>
    </w:p>
    <w:p w:rsidR="00110E98" w:rsidRPr="00E528CF" w:rsidRDefault="00110E98" w:rsidP="00E528CF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2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уроке были исполнены песни военных лет,ребята читали стихи,были подготовлены и рассказаны сообщения о жизни Артема </w:t>
      </w:r>
      <w:proofErr w:type="spellStart"/>
      <w:r w:rsidRPr="00E52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Айдинова</w:t>
      </w:r>
      <w:proofErr w:type="spellEnd"/>
      <w:r w:rsidRPr="00E52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 его подвиге. А также была представлена поисковая краеведческая работа «Музей </w:t>
      </w:r>
      <w:proofErr w:type="spellStart"/>
      <w:r w:rsidRPr="00E52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Айдинова</w:t>
      </w:r>
      <w:proofErr w:type="spellEnd"/>
      <w:r w:rsidRPr="00E52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на базе МБОУ «Школа № 71» г.Казани.В конце мероприятия учащиеся почтили память минутой молчания.</w:t>
      </w:r>
    </w:p>
    <w:p w:rsidR="000F6761" w:rsidRDefault="00E528CF" w:rsidP="00E528CF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E528CF">
        <w:rPr>
          <w:color w:val="000000"/>
          <w:sz w:val="28"/>
          <w:szCs w:val="28"/>
        </w:rPr>
        <w:t>Анализ</w:t>
      </w:r>
      <w:r>
        <w:rPr>
          <w:color w:val="000000"/>
          <w:sz w:val="28"/>
          <w:szCs w:val="28"/>
        </w:rPr>
        <w:t>ируя работу по проведению Урока мужества</w:t>
      </w:r>
      <w:r w:rsidRPr="00E528CF">
        <w:rPr>
          <w:color w:val="000000"/>
          <w:sz w:val="28"/>
          <w:szCs w:val="28"/>
        </w:rPr>
        <w:t xml:space="preserve">, следует отметить, что </w:t>
      </w:r>
      <w:r>
        <w:rPr>
          <w:color w:val="000000"/>
          <w:sz w:val="28"/>
          <w:szCs w:val="28"/>
        </w:rPr>
        <w:t>мероприятие прошло</w:t>
      </w:r>
      <w:r w:rsidRPr="00E528CF">
        <w:rPr>
          <w:color w:val="000000"/>
          <w:sz w:val="28"/>
          <w:szCs w:val="28"/>
        </w:rPr>
        <w:t xml:space="preserve"> на очень высоком </w:t>
      </w:r>
      <w:r>
        <w:rPr>
          <w:color w:val="000000"/>
          <w:sz w:val="28"/>
          <w:szCs w:val="28"/>
        </w:rPr>
        <w:t>уровне, было</w:t>
      </w:r>
      <w:r w:rsidRPr="00E528CF">
        <w:rPr>
          <w:color w:val="000000"/>
          <w:sz w:val="28"/>
          <w:szCs w:val="28"/>
        </w:rPr>
        <w:t xml:space="preserve"> н</w:t>
      </w:r>
      <w:r>
        <w:rPr>
          <w:color w:val="000000"/>
          <w:sz w:val="28"/>
          <w:szCs w:val="28"/>
        </w:rPr>
        <w:t>аглядно и информационно насыщено</w:t>
      </w:r>
      <w:r w:rsidRPr="00E528CF">
        <w:rPr>
          <w:color w:val="000000"/>
          <w:sz w:val="28"/>
          <w:szCs w:val="28"/>
        </w:rPr>
        <w:t xml:space="preserve">. Проведение  такого рода мероприятий </w:t>
      </w:r>
      <w:r>
        <w:rPr>
          <w:color w:val="000000"/>
          <w:sz w:val="28"/>
          <w:szCs w:val="28"/>
        </w:rPr>
        <w:t xml:space="preserve">– это, </w:t>
      </w:r>
      <w:r w:rsidRPr="00E528CF">
        <w:rPr>
          <w:color w:val="000000"/>
          <w:sz w:val="28"/>
          <w:szCs w:val="28"/>
        </w:rPr>
        <w:t>в первую очередь</w:t>
      </w:r>
      <w:r>
        <w:rPr>
          <w:color w:val="000000"/>
          <w:sz w:val="28"/>
          <w:szCs w:val="28"/>
        </w:rPr>
        <w:t>,</w:t>
      </w:r>
      <w:r w:rsidRPr="00E528CF">
        <w:rPr>
          <w:color w:val="000000"/>
          <w:sz w:val="28"/>
          <w:szCs w:val="28"/>
        </w:rPr>
        <w:t xml:space="preserve"> дань памяти и уважения тем, кто погиб, отдавая свою жизнь за свободу своего края. Здесь происходит становление собственной </w:t>
      </w:r>
      <w:r w:rsidRPr="00E528CF">
        <w:rPr>
          <w:color w:val="000000"/>
          <w:sz w:val="28"/>
          <w:szCs w:val="28"/>
        </w:rPr>
        <w:lastRenderedPageBreak/>
        <w:t>гражданской позиции каждого участника, формирование у детей и подростков чувства гордости за свой народ, за свою страну, ребята приобретают опыт гражданского мужества и патриотизма.</w:t>
      </w:r>
    </w:p>
    <w:p w:rsidR="000F6761" w:rsidRDefault="000F6761" w:rsidP="000F6761">
      <w:pPr>
        <w:rPr>
          <w:lang w:eastAsia="ru-RU"/>
        </w:rPr>
      </w:pPr>
    </w:p>
    <w:p w:rsidR="005C3085" w:rsidRDefault="005C3085" w:rsidP="000F6761">
      <w:pPr>
        <w:rPr>
          <w:lang w:eastAsia="ru-RU"/>
        </w:rPr>
      </w:pPr>
    </w:p>
    <w:p w:rsidR="00110E98" w:rsidRDefault="000F6761" w:rsidP="000501BA">
      <w:pPr>
        <w:jc w:val="center"/>
        <w:rPr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286125" cy="2857500"/>
            <wp:effectExtent l="19050" t="0" r="9525" b="0"/>
            <wp:docPr id="1" name="Рисунок 1" descr="C:\Users\Пк\Desktop\отчет\1596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отчет\159637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066925" cy="2857500"/>
            <wp:effectExtent l="19050" t="0" r="9525" b="0"/>
            <wp:docPr id="2" name="Рисунок 2" descr="C:\Users\Пк\Desktop\society005646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society0056468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3085" w:rsidRDefault="005C3085" w:rsidP="000501BA">
      <w:pPr>
        <w:jc w:val="center"/>
        <w:rPr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3340837"/>
            <wp:effectExtent l="19050" t="0" r="3175" b="0"/>
            <wp:docPr id="3" name="Рисунок 3" descr="D:\ФОТОГРАФИИ ДЛЯ УГОЛКА КЛАССА 9Б\2HednZNne4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ФОТОГРАФИИ ДЛЯ УГОЛКА КЛАССА 9Б\2HednZNne4Q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5C3085" w:rsidRDefault="005C3085" w:rsidP="000F6761">
      <w:pPr>
        <w:rPr>
          <w:lang w:eastAsia="ru-RU"/>
        </w:rPr>
      </w:pPr>
    </w:p>
    <w:p w:rsidR="005C3085" w:rsidRDefault="005C3085" w:rsidP="000F6761">
      <w:pPr>
        <w:rPr>
          <w:lang w:eastAsia="ru-RU"/>
        </w:rPr>
      </w:pPr>
    </w:p>
    <w:p w:rsidR="005C3085" w:rsidRDefault="005C3085" w:rsidP="000F6761">
      <w:pPr>
        <w:rPr>
          <w:lang w:eastAsia="ru-RU"/>
        </w:rPr>
      </w:pPr>
    </w:p>
    <w:p w:rsidR="005C3085" w:rsidRDefault="005C3085" w:rsidP="000F6761">
      <w:pPr>
        <w:rPr>
          <w:lang w:eastAsia="ru-RU"/>
        </w:rPr>
      </w:pPr>
    </w:p>
    <w:p w:rsidR="005C3085" w:rsidRDefault="005C3085" w:rsidP="000F6761">
      <w:pPr>
        <w:rPr>
          <w:lang w:eastAsia="ru-RU"/>
        </w:rPr>
      </w:pPr>
    </w:p>
    <w:p w:rsidR="005C3085" w:rsidRDefault="005C3085" w:rsidP="000501BA">
      <w:pPr>
        <w:jc w:val="center"/>
        <w:rPr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600575" cy="2933700"/>
            <wp:effectExtent l="0" t="0" r="0" b="0"/>
            <wp:docPr id="4" name="Рисунок 4" descr="D:\ФОТОГРАФИИ ДЛЯ УГОЛКА КЛАССА 9Б\Upvr51SLz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ФОТОГРАФИИ ДЛЯ УГОЛКА КЛАССА 9Б\Upvr51SLzr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352" cy="293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1888" w:rsidRDefault="00381888" w:rsidP="000501BA">
      <w:pPr>
        <w:jc w:val="center"/>
        <w:rPr>
          <w:lang w:eastAsia="ru-RU"/>
        </w:rPr>
      </w:pPr>
      <w:r w:rsidRPr="005C3085">
        <w:rPr>
          <w:noProof/>
          <w:lang w:eastAsia="ru-RU"/>
        </w:rPr>
        <w:drawing>
          <wp:inline distT="0" distB="0" distL="0" distR="0">
            <wp:extent cx="4552950" cy="2476500"/>
            <wp:effectExtent l="0" t="0" r="0" b="0"/>
            <wp:docPr id="6" name="Рисунок 14" descr="1694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94704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085" w:rsidRDefault="005C3085" w:rsidP="000501BA">
      <w:pPr>
        <w:jc w:val="center"/>
        <w:rPr>
          <w:lang w:eastAsia="ru-RU"/>
        </w:rPr>
      </w:pPr>
      <w:r w:rsidRPr="005C3085">
        <w:rPr>
          <w:noProof/>
          <w:lang w:eastAsia="ru-RU"/>
        </w:rPr>
        <w:drawing>
          <wp:inline distT="0" distB="0" distL="0" distR="0">
            <wp:extent cx="4562475" cy="2875915"/>
            <wp:effectExtent l="0" t="0" r="0" b="0"/>
            <wp:docPr id="5" name="Рисунок 55" descr="1607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7393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7917" cy="2885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085" w:rsidRPr="000F6761" w:rsidRDefault="005C3085" w:rsidP="000F6761">
      <w:pPr>
        <w:rPr>
          <w:lang w:eastAsia="ru-RU"/>
        </w:rPr>
      </w:pPr>
    </w:p>
    <w:sectPr w:rsidR="005C3085" w:rsidRPr="000F6761" w:rsidSect="00681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B1C00"/>
    <w:rsid w:val="000501BA"/>
    <w:rsid w:val="000F6761"/>
    <w:rsid w:val="00110E98"/>
    <w:rsid w:val="00381888"/>
    <w:rsid w:val="005C3085"/>
    <w:rsid w:val="005F067D"/>
    <w:rsid w:val="006812BB"/>
    <w:rsid w:val="006F636F"/>
    <w:rsid w:val="00754793"/>
    <w:rsid w:val="008147DB"/>
    <w:rsid w:val="0084008C"/>
    <w:rsid w:val="00965FE4"/>
    <w:rsid w:val="00B716CC"/>
    <w:rsid w:val="00BD35B7"/>
    <w:rsid w:val="00E528CF"/>
    <w:rsid w:val="00EA7EDB"/>
    <w:rsid w:val="00FB1C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2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1C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F6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67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4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9</Pages>
  <Words>1966</Words>
  <Characters>11211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10</cp:revision>
  <cp:lastPrinted>2019-11-01T13:10:00Z</cp:lastPrinted>
  <dcterms:created xsi:type="dcterms:W3CDTF">2019-10-28T15:30:00Z</dcterms:created>
  <dcterms:modified xsi:type="dcterms:W3CDTF">2019-12-04T15:41:00Z</dcterms:modified>
</cp:coreProperties>
</file>